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F3" w:rsidRPr="00D170F3" w:rsidRDefault="00D170F3" w:rsidP="00D170F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D170F3" w:rsidRPr="00D170F3" w:rsidRDefault="00D170F3" w:rsidP="00D170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D170F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D170F3" w:rsidRPr="00D170F3" w:rsidRDefault="00D170F3" w:rsidP="00D170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КАНАТЫ ДВОЙНОЙ СВИВКИ ТИПА </w:t>
      </w:r>
      <w:proofErr w:type="gramStart"/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ЛК-О</w:t>
      </w:r>
      <w:proofErr w:type="gramEnd"/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КОНСТРУКЦИИ 3</w:t>
      </w:r>
      <w:r w:rsidRPr="00D170F3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7(1+6), </w:t>
      </w: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ТИПА ТК КОНСТРУКЦИИ 3</w:t>
      </w:r>
      <w:r w:rsidRPr="00D170F3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27(3+9+15), </w:t>
      </w: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ТИПА ТК КОНСТРУКЦИИ 3</w:t>
      </w:r>
      <w:r w:rsidRPr="00D170F3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37(1+6+12+18)</w:t>
      </w:r>
    </w:p>
    <w:p w:rsidR="00D170F3" w:rsidRPr="00D170F3" w:rsidRDefault="00D170F3" w:rsidP="00D170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3093-80</w:t>
      </w:r>
    </w:p>
    <w:p w:rsidR="00D170F3" w:rsidRPr="00D170F3" w:rsidRDefault="00D170F3" w:rsidP="00D170F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D170F3" w:rsidRPr="00D170F3" w:rsidRDefault="00D170F3" w:rsidP="00D170F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76"/>
        <w:gridCol w:w="2406"/>
      </w:tblGrid>
      <w:tr w:rsidR="00D170F3" w:rsidRPr="00D170F3" w:rsidTr="00D170F3">
        <w:trPr>
          <w:trHeight w:val="2154"/>
        </w:trPr>
        <w:tc>
          <w:tcPr>
            <w:tcW w:w="387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F3" w:rsidRPr="00D170F3" w:rsidRDefault="00D170F3" w:rsidP="00D170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КАНАТЫ ДВОЙНОЙ СВИВКИ 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ТИПА </w:t>
            </w:r>
            <w:proofErr w:type="gramStart"/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ЛК-О</w:t>
            </w:r>
            <w:proofErr w:type="gramEnd"/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КОНСТРУКЦИИ 3</w:t>
            </w:r>
            <w:r w:rsidRPr="00D170F3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7(1+6), 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ТИПА ТК КОНСТРУКЦИИ 3</w:t>
            </w:r>
            <w:r w:rsidRPr="00D170F3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27(3+9+15), 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ТИПА ТК КОНСТРУКЦИИ 3</w:t>
            </w:r>
            <w:r w:rsidRPr="00D170F3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37(1+6+12+18)</w:t>
            </w:r>
          </w:p>
          <w:p w:rsidR="00D170F3" w:rsidRPr="00D170F3" w:rsidRDefault="00D170F3" w:rsidP="00D170F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D170F3" w:rsidRPr="00D170F3" w:rsidRDefault="00D170F3" w:rsidP="00D170F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3</w:t>
            </w:r>
            <w:r w:rsidRPr="00D170F3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proofErr w:type="gramStart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7(</w:t>
            </w:r>
            <w:proofErr w:type="gramEnd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1+6), type 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3</w:t>
            </w:r>
            <w:r w:rsidRPr="00D170F3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27(3+9+15), type 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3</w:t>
            </w:r>
            <w:r w:rsidRPr="00D170F3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37(1+6+12+18). 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3093-80*</w:t>
            </w:r>
          </w:p>
          <w:p w:rsidR="00D170F3" w:rsidRPr="00D170F3" w:rsidRDefault="00D170F3" w:rsidP="00D170F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Взамен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ГОСТ 3093-66, 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ГОСТ 3094-66, </w:t>
            </w:r>
            <w:r w:rsidRPr="00D1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3095-66</w:t>
            </w:r>
          </w:p>
        </w:tc>
      </w:tr>
    </w:tbl>
    <w:p w:rsidR="00D170F3" w:rsidRPr="00D170F3" w:rsidRDefault="00D170F3" w:rsidP="00D170F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1834 срок введения установлен</w:t>
      </w:r>
    </w:p>
    <w:p w:rsidR="00D170F3" w:rsidRPr="00D170F3" w:rsidRDefault="00D170F3" w:rsidP="00D170F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D170F3" w:rsidRPr="00D170F3" w:rsidRDefault="00D170F3" w:rsidP="00D170F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распространяется на стальные канаты двойной </w:t>
      </w: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 с линейным касанием проволок в прядях типа </w:t>
      </w:r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t>ЛК-О</w:t>
      </w:r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 и точечным касанием проволок в прядях типа ТК.</w:t>
      </w:r>
    </w:p>
    <w:p w:rsidR="00D170F3" w:rsidRPr="00D170F3" w:rsidRDefault="00D170F3" w:rsidP="00D170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1425" cy="1714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lastRenderedPageBreak/>
        <w:t>грузовые-Г</w:t>
      </w:r>
      <w:proofErr w:type="spellEnd"/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t>С, Ж</w:t>
      </w:r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>, ОЖ;</w:t>
      </w:r>
    </w:p>
    <w:p w:rsidR="00D170F3" w:rsidRPr="00D170F3" w:rsidRDefault="00D170F3" w:rsidP="00D170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1790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проволоки: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покрытия;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проволоки: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для особо жестких агрессивных условий </w:t>
      </w: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работы-ОЖ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для жестких агрессивных условий </w:t>
      </w:r>
      <w:proofErr w:type="spellStart"/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t>работы-Ж</w:t>
      </w:r>
      <w:proofErr w:type="spellEnd"/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для средних агрессивных условий работы-С;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proofErr w:type="spellEnd"/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повышенной-Т</w:t>
      </w:r>
      <w:proofErr w:type="spellEnd"/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0F3" w:rsidRPr="00D170F3" w:rsidRDefault="00D170F3" w:rsidP="00D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D170F3" w:rsidRPr="00D170F3" w:rsidRDefault="00D170F3" w:rsidP="00D170F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Канат диаметром 14,5 мм, грузового назначения, из проволоки без покрытия, марки</w:t>
      </w:r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, правой крестовой </w:t>
      </w: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1770 Н/мм</w:t>
      </w:r>
      <w:r w:rsidRPr="00D170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D170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170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170F3" w:rsidRPr="00D170F3" w:rsidRDefault="00D170F3" w:rsidP="00D170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14,5-Г-В-Н-Т-1770 ГОСТ 3093-80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То же, диаметром 14,5 мм, грузового назначения, марки 1, оцинкованной по группе</w:t>
      </w:r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, левой крестовой </w:t>
      </w:r>
      <w:proofErr w:type="spellStart"/>
      <w:r w:rsidRPr="00D170F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170F3">
        <w:rPr>
          <w:rFonts w:ascii="Times New Roman" w:eastAsia="Times New Roman" w:hAnsi="Times New Roman" w:cs="Times New Roman"/>
          <w:sz w:val="24"/>
          <w:szCs w:val="24"/>
        </w:rPr>
        <w:t>, раскручивающийся, рихтованный, нормальной точности, маркировочной группы 1860 Н/мм</w:t>
      </w:r>
      <w:r w:rsidRPr="00D170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 (190 кгс/мм</w:t>
      </w:r>
      <w:r w:rsidRPr="00D170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170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170F3" w:rsidRPr="00D170F3" w:rsidRDefault="00D170F3" w:rsidP="00D170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14,5-Г-1-Ж-Л-Р-1860 ГОСТ 3093-80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D170F3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D170F3" w:rsidRPr="00D170F3" w:rsidRDefault="00D170F3" w:rsidP="00D170F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D170F3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D170F3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D170F3" w:rsidRPr="00D170F3" w:rsidRDefault="00D170F3" w:rsidP="00D170F3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0"/>
        <w:gridCol w:w="1189"/>
        <w:gridCol w:w="983"/>
        <w:gridCol w:w="947"/>
        <w:gridCol w:w="1648"/>
        <w:gridCol w:w="1023"/>
        <w:gridCol w:w="682"/>
        <w:gridCol w:w="1023"/>
        <w:gridCol w:w="682"/>
        <w:gridCol w:w="1023"/>
        <w:gridCol w:w="682"/>
      </w:tblGrid>
      <w:tr w:rsidR="00D170F3" w:rsidRPr="00D170F3" w:rsidTr="00D170F3">
        <w:trPr>
          <w:tblHeader/>
          <w:jc w:val="center"/>
        </w:trPr>
        <w:tc>
          <w:tcPr>
            <w:tcW w:w="13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Диаметр, </w:t>
            </w:r>
            <w:proofErr w:type="gramStart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47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170F3" w:rsidRPr="00D170F3" w:rsidTr="00D170F3">
        <w:trPr>
          <w:tblHeader/>
          <w:jc w:val="center"/>
        </w:trPr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</w:tr>
      <w:tr w:rsidR="00D170F3" w:rsidRPr="00D170F3" w:rsidTr="00D170F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D170F3" w:rsidRPr="00D170F3" w:rsidTr="00D170F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F3" w:rsidRPr="00D170F3" w:rsidRDefault="00D170F3" w:rsidP="00D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D170F3" w:rsidRPr="00D170F3" w:rsidTr="00D170F3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проволоки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проволок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70F3" w:rsidRPr="00D170F3" w:rsidTr="00D170F3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</w:tr>
      <w:tr w:rsidR="00D170F3" w:rsidRPr="00D170F3" w:rsidTr="00D170F3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6660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7080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6505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7495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D170F3" w:rsidRPr="00D170F3" w:rsidTr="00D170F3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проволоки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70F3" w:rsidRPr="00D170F3" w:rsidTr="00D170F3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55,99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87750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72100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93250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76400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98750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77750</w:t>
            </w:r>
          </w:p>
        </w:tc>
      </w:tr>
      <w:tr w:rsidR="00D170F3" w:rsidRPr="00D170F3" w:rsidTr="00D170F3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81 проволока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70F3" w:rsidRPr="00D170F3" w:rsidTr="00D170F3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143500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152500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124500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127000</w:t>
            </w:r>
          </w:p>
        </w:tc>
      </w:tr>
      <w:tr w:rsidR="00D170F3" w:rsidRPr="00D170F3" w:rsidTr="00D170F3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проволоки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70F3" w:rsidRPr="00D170F3" w:rsidTr="00D170F3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126,13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197500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171500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222000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0F3" w:rsidRPr="00D170F3" w:rsidRDefault="00D170F3" w:rsidP="00D1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F3">
              <w:rPr>
                <w:rFonts w:ascii="Times New Roman" w:eastAsia="Times New Roman" w:hAnsi="Times New Roman" w:cs="Times New Roman"/>
                <w:sz w:val="24"/>
                <w:szCs w:val="24"/>
              </w:rPr>
              <w:t>176000</w:t>
            </w:r>
          </w:p>
        </w:tc>
      </w:tr>
    </w:tbl>
    <w:p w:rsidR="00D170F3" w:rsidRPr="00D170F3" w:rsidRDefault="00D170F3" w:rsidP="00D170F3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F3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D170F3">
        <w:rPr>
          <w:rFonts w:ascii="Times New Roman" w:eastAsia="Times New Roman" w:hAnsi="Times New Roman" w:cs="Times New Roman"/>
          <w:sz w:val="24"/>
          <w:szCs w:val="24"/>
        </w:rPr>
        <w:t>е. Диаметры канатов более 10 мм округлены до целых чисел или до 0,5 мм.</w:t>
      </w:r>
    </w:p>
    <w:p w:rsidR="00000000" w:rsidRDefault="00D170F3"/>
    <w:sectPr w:rsidR="00000000" w:rsidSect="00D17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0F3"/>
    <w:rsid w:val="00D1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2014-04-30T09:17:00Z</dcterms:created>
  <dcterms:modified xsi:type="dcterms:W3CDTF">2014-04-30T09:19:00Z</dcterms:modified>
</cp:coreProperties>
</file>