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F" w:rsidRPr="00D56F4F" w:rsidRDefault="00D56F4F" w:rsidP="00D56F4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D56F4F" w:rsidRPr="00D56F4F" w:rsidRDefault="00D56F4F" w:rsidP="00D56F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D56F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D56F4F" w:rsidRPr="00D56F4F" w:rsidRDefault="00D56F4F" w:rsidP="00D56F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КАНАТ ОДИНАРНОЙ СВИВКИ ТИПА ТК КОНСТРУКЦИИ</w:t>
      </w: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</w:t>
      </w:r>
      <w:r w:rsidRPr="00D56F4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19(1+6+12)</w:t>
      </w:r>
    </w:p>
    <w:p w:rsidR="00D56F4F" w:rsidRPr="00D56F4F" w:rsidRDefault="00D56F4F" w:rsidP="00D56F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3063-80</w:t>
      </w:r>
    </w:p>
    <w:p w:rsidR="00D56F4F" w:rsidRPr="00D56F4F" w:rsidRDefault="00D56F4F" w:rsidP="00D56F4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D56F4F" w:rsidRPr="00D56F4F" w:rsidRDefault="00D56F4F" w:rsidP="00D56F4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25"/>
        <w:gridCol w:w="3057"/>
      </w:tblGrid>
      <w:tr w:rsidR="00D56F4F" w:rsidRPr="00D56F4F" w:rsidTr="00D56F4F">
        <w:trPr>
          <w:trHeight w:val="2157"/>
          <w:jc w:val="center"/>
        </w:trPr>
        <w:tc>
          <w:tcPr>
            <w:tcW w:w="3569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КАНАТ ОДИНАРНОЙ СВИВКИ ТИПА ТК КОНСТРУКЦИИ </w:t>
            </w:r>
            <w:r w:rsidRPr="00D56F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br/>
              <w:t>1</w:t>
            </w:r>
            <w:r w:rsidRPr="00D56F4F">
              <w:rPr>
                <w:rFonts w:ascii="Symbol" w:eastAsia="Times New Roman" w:hAnsi="Symbol" w:cs="Times New Roman"/>
                <w:b/>
                <w:bCs/>
                <w:kern w:val="36"/>
                <w:sz w:val="28"/>
                <w:szCs w:val="48"/>
              </w:rPr>
              <w:t></w:t>
            </w:r>
            <w:r w:rsidRPr="00D56F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19(1+6+12) </w:t>
            </w:r>
          </w:p>
          <w:p w:rsidR="00D56F4F" w:rsidRPr="00D56F4F" w:rsidRDefault="00D56F4F" w:rsidP="00D56F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6F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>Сортамент</w:t>
            </w:r>
          </w:p>
          <w:p w:rsidR="00D56F4F" w:rsidRPr="00D56F4F" w:rsidRDefault="00D56F4F" w:rsidP="00D56F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One lay rope type TK construction 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</w:t>
            </w:r>
            <w:r w:rsidRPr="00D56F4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19(1+8+12). 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43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ГОСТ </w:t>
            </w:r>
            <w:r w:rsidRPr="00D56F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3063-80*</w:t>
            </w:r>
          </w:p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D5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3063-66</w:t>
            </w:r>
          </w:p>
        </w:tc>
      </w:tr>
    </w:tbl>
    <w:p w:rsidR="00D56F4F" w:rsidRPr="00D56F4F" w:rsidRDefault="00D56F4F" w:rsidP="00D56F4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D56F4F" w:rsidRPr="00D56F4F" w:rsidRDefault="00D56F4F" w:rsidP="00D56F4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одинарной свивки с точечным касанием проволок в канате типа ТК.</w:t>
      </w:r>
    </w:p>
    <w:p w:rsidR="00D56F4F" w:rsidRPr="00D56F4F" w:rsidRDefault="00D56F4F" w:rsidP="00D56F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2124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грузовые-Г;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левой-Л;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степени крутимости: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малокрутящиеся-МК;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D56F4F" w:rsidRPr="00D56F4F" w:rsidRDefault="00D56F4F" w:rsidP="00D5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D56F4F" w:rsidRPr="00D56F4F" w:rsidRDefault="00D56F4F" w:rsidP="00D56F4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Канат диаметром 6,1 мм, грузового назначения, марки В, из проволоки без покрытия, левой свивки, нераскручивающийся, нерихтованный, повышенной точности, маркировочной группы 1570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56F4F" w:rsidRPr="00D56F4F" w:rsidRDefault="00D56F4F" w:rsidP="00D56F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6,1-Г-В-Л-Н-Т-1570 ГОСТ 3063-80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То же, диаметром 7,6 мм, грузового назначения, марки 1, оцинкованный по группе Ж, правой свивки, раскручивающийся, рихтованный, нормальной точности, маркировочной группы 1770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(180 кгс/см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56F4F" w:rsidRPr="00D56F4F" w:rsidRDefault="00D56F4F" w:rsidP="00D56F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7,6-Г-1-Ж-Р-1770 ГОСТ 43063-80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lastRenderedPageBreak/>
        <w:t>3. Диаметр каната и основные параметры его должны соответствовать указанным в таблице.</w:t>
      </w:r>
    </w:p>
    <w:p w:rsidR="00D56F4F" w:rsidRPr="00D56F4F" w:rsidRDefault="00D56F4F" w:rsidP="00D56F4F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72"/>
        <w:gridCol w:w="1414"/>
        <w:gridCol w:w="1416"/>
        <w:gridCol w:w="1698"/>
        <w:gridCol w:w="1886"/>
        <w:gridCol w:w="1319"/>
        <w:gridCol w:w="1417"/>
      </w:tblGrid>
      <w:tr w:rsidR="00D56F4F" w:rsidRPr="00D56F4F" w:rsidTr="00D56F4F">
        <w:trPr>
          <w:tblHeader/>
          <w:jc w:val="center"/>
        </w:trPr>
        <w:tc>
          <w:tcPr>
            <w:tcW w:w="2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Диаметр, мм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9080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13150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18550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22450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26650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34850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31350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40400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36350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46400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41650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52750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44400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66700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59950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60,35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82800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74450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72,95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89950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86,74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119000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101,72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139500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124500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145500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135,28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185500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166500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153,84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189500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173,60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214000</w:t>
            </w:r>
          </w:p>
        </w:tc>
      </w:tr>
      <w:tr w:rsidR="00D56F4F" w:rsidRPr="00D56F4F" w:rsidTr="00D56F4F">
        <w:trPr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216,70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297000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267000</w:t>
            </w:r>
          </w:p>
        </w:tc>
      </w:tr>
    </w:tbl>
    <w:p w:rsidR="00D56F4F" w:rsidRPr="00D56F4F" w:rsidRDefault="00D56F4F" w:rsidP="00D56F4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1187"/>
        <w:gridCol w:w="891"/>
        <w:gridCol w:w="947"/>
        <w:gridCol w:w="1648"/>
        <w:gridCol w:w="1024"/>
        <w:gridCol w:w="683"/>
        <w:gridCol w:w="1024"/>
        <w:gridCol w:w="683"/>
        <w:gridCol w:w="1024"/>
        <w:gridCol w:w="683"/>
        <w:gridCol w:w="62"/>
      </w:tblGrid>
      <w:tr w:rsidR="00D56F4F" w:rsidRPr="00D56F4F" w:rsidTr="00D56F4F">
        <w:trPr>
          <w:tblHeader/>
          <w:jc w:val="center"/>
        </w:trPr>
        <w:tc>
          <w:tcPr>
            <w:tcW w:w="13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площадь сечения всех проволок, 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Ориентировоч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масса 1000 м смазанного каната, кг</w:t>
            </w:r>
          </w:p>
        </w:tc>
        <w:tc>
          <w:tcPr>
            <w:tcW w:w="261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каната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7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8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5910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8495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7640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9025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9970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8945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9525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9740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12250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12660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16050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19060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17150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22150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23650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22550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28600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25650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30350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27300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31850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28650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33950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36100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32450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37350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33550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39850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42350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38050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38950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46200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41550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49100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44100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49700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44650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47650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50550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56500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50800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60300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54200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64050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57600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63750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57350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68050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61200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72300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64300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76250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68600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72850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60,35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88700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79800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94600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85100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94100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72,95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96100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86,74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127500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114500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136000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144500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101,72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149500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151500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184500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135,28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212000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153,84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216500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226000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173,60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229000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244500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255500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216,70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286000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339500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318500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6F4F" w:rsidRPr="00D56F4F" w:rsidRDefault="00D56F4F" w:rsidP="00D56F4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1187"/>
        <w:gridCol w:w="891"/>
        <w:gridCol w:w="947"/>
        <w:gridCol w:w="1648"/>
        <w:gridCol w:w="1024"/>
        <w:gridCol w:w="683"/>
        <w:gridCol w:w="1024"/>
        <w:gridCol w:w="683"/>
        <w:gridCol w:w="1024"/>
        <w:gridCol w:w="683"/>
        <w:gridCol w:w="62"/>
      </w:tblGrid>
      <w:tr w:rsidR="00D56F4F" w:rsidRPr="00D56F4F" w:rsidTr="00D56F4F">
        <w:trPr>
          <w:tblHeader/>
          <w:jc w:val="center"/>
        </w:trPr>
        <w:tc>
          <w:tcPr>
            <w:tcW w:w="12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</w:t>
            </w:r>
          </w:p>
        </w:tc>
        <w:tc>
          <w:tcPr>
            <w:tcW w:w="24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9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82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1880(190)</w:t>
            </w:r>
          </w:p>
        </w:tc>
        <w:tc>
          <w:tcPr>
            <w:tcW w:w="8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4265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7015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6130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7385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6415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9560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8145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8780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9260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9845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12550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18850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21450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23350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28050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29550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25650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32150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28250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33950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29650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35750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31050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40350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35250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42450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37100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44850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47350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41400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43550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45850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54850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57750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50500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59650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52750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55050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66250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60400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67800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59950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71600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75950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65900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76550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80800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85050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85800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75900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90550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79200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95300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83300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60,35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93500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102400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72,95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128500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112500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135500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118500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142500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123500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86,74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147000 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101,72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179000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158000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173500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207500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183500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219500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231000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200500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135,28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11,60,0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238500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210500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251500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265000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231500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153,84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236500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1173,60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267500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216,70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382000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334000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6F4F" w:rsidRPr="00D56F4F" w:rsidRDefault="00D56F4F" w:rsidP="00D56F4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2"/>
        <w:gridCol w:w="1357"/>
        <w:gridCol w:w="1015"/>
        <w:gridCol w:w="1164"/>
        <w:gridCol w:w="1886"/>
        <w:gridCol w:w="1368"/>
        <w:gridCol w:w="761"/>
        <w:gridCol w:w="1265"/>
        <w:gridCol w:w="726"/>
        <w:gridCol w:w="70"/>
      </w:tblGrid>
      <w:tr w:rsidR="00D56F4F" w:rsidRPr="00D56F4F" w:rsidTr="00D56F4F">
        <w:trPr>
          <w:tblHeader/>
          <w:jc w:val="center"/>
        </w:trPr>
        <w:tc>
          <w:tcPr>
            <w:tcW w:w="15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смазанного каната, кг</w:t>
            </w:r>
          </w:p>
        </w:tc>
        <w:tc>
          <w:tcPr>
            <w:tcW w:w="20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9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проволока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3270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7755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6965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9995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6,36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7,37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129,8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60,35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72,95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86,74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101,72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135,28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153,84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173,60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F4F" w:rsidRPr="00D56F4F" w:rsidTr="00D56F4F">
        <w:trPr>
          <w:jc w:val="center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216,70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D56F4F" w:rsidRPr="00D56F4F" w:rsidRDefault="00D56F4F" w:rsidP="00D56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6F4F" w:rsidRPr="00D56F4F" w:rsidRDefault="00D56F4F" w:rsidP="00D56F4F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17,0 и 19,0 мм маркировочной группы 1370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), 14,0-16,0 мм маркировочной группы 1470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), 10,0-16,0 мм маркировочной группы 1570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), 10,0-13,0 мм маркировочной группы 1670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), 7,1-11,0 мм маркировочной группы 17710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180(кгс/мм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), 4,0-5,6 мм маркировочной группы 1960 Н/мм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D56F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56F4F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D56F4F" w:rsidRPr="00D56F4F" w:rsidRDefault="00D56F4F" w:rsidP="00D56F4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F4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000000" w:rsidRDefault="00D56F4F"/>
    <w:sectPr w:rsidR="00000000" w:rsidSect="00D56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56F4F"/>
    <w:rsid w:val="00D5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1734</Words>
  <Characters>9887</Characters>
  <Application>Microsoft Office Word</Application>
  <DocSecurity>0</DocSecurity>
  <Lines>82</Lines>
  <Paragraphs>23</Paragraphs>
  <ScaleCrop>false</ScaleCrop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2014-04-30T05:35:00Z</dcterms:created>
  <dcterms:modified xsi:type="dcterms:W3CDTF">2014-04-30T05:36:00Z</dcterms:modified>
</cp:coreProperties>
</file>